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7EC1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0EF7EA45" w14:textId="77777777" w:rsidR="00FF4F70" w:rsidRPr="00C00676" w:rsidRDefault="004C32C0" w:rsidP="00864DB1">
      <w:pPr>
        <w:ind w:left="1" w:hanging="3"/>
        <w:jc w:val="center"/>
        <w:rPr>
          <w:rFonts w:ascii="Arial" w:eastAsia="Arial" w:hAnsi="Arial" w:cs="Arial"/>
          <w:b/>
          <w:sz w:val="28"/>
          <w:szCs w:val="28"/>
        </w:rPr>
      </w:pPr>
      <w:r w:rsidRPr="00F25BDC">
        <w:rPr>
          <w:rFonts w:ascii="Arial" w:eastAsia="Arial" w:hAnsi="Arial" w:cs="Arial"/>
          <w:b/>
          <w:sz w:val="28"/>
          <w:szCs w:val="28"/>
        </w:rPr>
        <w:t xml:space="preserve">PROPUESTA TÉCNICA Y ECONÓMICA </w:t>
      </w:r>
    </w:p>
    <w:p w14:paraId="0DA5C56F" w14:textId="4F857269" w:rsidR="00FF4F70" w:rsidRDefault="00C00676" w:rsidP="00C00676">
      <w:pPr>
        <w:ind w:left="1" w:hanging="3"/>
        <w:jc w:val="center"/>
        <w:rPr>
          <w:rFonts w:ascii="Arial" w:eastAsia="Arial" w:hAnsi="Arial" w:cs="Arial"/>
          <w:b/>
          <w:sz w:val="28"/>
          <w:szCs w:val="28"/>
        </w:rPr>
      </w:pPr>
      <w:r w:rsidRPr="00C00676">
        <w:rPr>
          <w:rFonts w:ascii="Arial" w:eastAsia="Arial" w:hAnsi="Arial" w:cs="Arial"/>
          <w:b/>
          <w:sz w:val="28"/>
          <w:szCs w:val="28"/>
        </w:rPr>
        <w:t>LICITACIÓN PÚBLICA NACIONAL MIXTA NO. 40051001-08</w:t>
      </w:r>
      <w:r w:rsidR="001844D2">
        <w:rPr>
          <w:rFonts w:ascii="Arial" w:eastAsia="Arial" w:hAnsi="Arial" w:cs="Arial"/>
          <w:b/>
          <w:sz w:val="28"/>
          <w:szCs w:val="28"/>
        </w:rPr>
        <w:t>2</w:t>
      </w:r>
      <w:r w:rsidRPr="00C00676">
        <w:rPr>
          <w:rFonts w:ascii="Arial" w:eastAsia="Arial" w:hAnsi="Arial" w:cs="Arial"/>
          <w:b/>
          <w:sz w:val="28"/>
          <w:szCs w:val="28"/>
        </w:rPr>
        <w:t>-25 (CAGEG-08</w:t>
      </w:r>
      <w:r w:rsidR="001844D2">
        <w:rPr>
          <w:rFonts w:ascii="Arial" w:eastAsia="Arial" w:hAnsi="Arial" w:cs="Arial"/>
          <w:b/>
          <w:sz w:val="28"/>
          <w:szCs w:val="28"/>
        </w:rPr>
        <w:t>2</w:t>
      </w:r>
      <w:r w:rsidRPr="00C00676">
        <w:rPr>
          <w:rFonts w:ascii="Arial" w:eastAsia="Arial" w:hAnsi="Arial" w:cs="Arial"/>
          <w:b/>
          <w:sz w:val="28"/>
          <w:szCs w:val="28"/>
        </w:rPr>
        <w:t xml:space="preserve">/2025), </w:t>
      </w:r>
      <w:bookmarkStart w:id="0" w:name="_Hlk210582007"/>
      <w:r w:rsidRPr="00C00676">
        <w:rPr>
          <w:rFonts w:ascii="Arial" w:eastAsia="Arial" w:hAnsi="Arial" w:cs="Arial"/>
          <w:b/>
          <w:sz w:val="28"/>
          <w:szCs w:val="28"/>
        </w:rPr>
        <w:t>PARA LA</w:t>
      </w:r>
      <w:bookmarkEnd w:id="0"/>
      <w:r w:rsidRPr="00C00676">
        <w:rPr>
          <w:rFonts w:ascii="Arial" w:eastAsia="Arial" w:hAnsi="Arial" w:cs="Arial"/>
          <w:b/>
          <w:sz w:val="28"/>
          <w:szCs w:val="28"/>
        </w:rPr>
        <w:t xml:space="preserve"> ADQUISICIÓN DE OTROS EQUIPOS</w:t>
      </w:r>
    </w:p>
    <w:p w14:paraId="778AF3D3" w14:textId="77777777" w:rsidR="000479F0" w:rsidRDefault="000479F0" w:rsidP="00C00676">
      <w:pPr>
        <w:ind w:left="1" w:hanging="3"/>
        <w:jc w:val="center"/>
        <w:rPr>
          <w:rFonts w:ascii="Arial" w:eastAsia="Arial" w:hAnsi="Arial" w:cs="Arial"/>
          <w:b/>
          <w:sz w:val="28"/>
          <w:szCs w:val="28"/>
        </w:rPr>
      </w:pPr>
    </w:p>
    <w:p w14:paraId="54B09E69" w14:textId="77777777" w:rsidR="000479F0" w:rsidRPr="00C00676" w:rsidRDefault="000479F0" w:rsidP="00C00676">
      <w:pPr>
        <w:ind w:left="1" w:hanging="3"/>
        <w:jc w:val="center"/>
        <w:rPr>
          <w:rFonts w:ascii="Arial" w:eastAsia="Arial" w:hAnsi="Arial" w:cs="Arial"/>
          <w:b/>
          <w:sz w:val="28"/>
          <w:szCs w:val="28"/>
        </w:rPr>
      </w:pPr>
    </w:p>
    <w:p w14:paraId="2B93F051" w14:textId="77777777" w:rsidR="00FF4F70" w:rsidRDefault="00FF4F70" w:rsidP="00864DB1">
      <w:pPr>
        <w:ind w:left="0" w:hanging="2"/>
        <w:jc w:val="both"/>
      </w:pPr>
    </w:p>
    <w:p w14:paraId="657727B8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3F7F147" wp14:editId="39F00EFB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3C9CA2D" w14:textId="2227F0CD" w:rsidR="00FF4F70" w:rsidRPr="00F25BDC" w:rsidRDefault="00C0067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F25BDC"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F25BDC"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NOVIEMBRE</w:t>
                            </w:r>
                            <w:r w:rsidR="004C32C0"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F25BDC"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2F5DFCE3" w14:textId="368F3C89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</w:t>
                            </w:r>
                            <w:r w:rsidR="00F25BDC"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C0067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="00F25BDC"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F25BD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43BB507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F7F147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43C9CA2D" w14:textId="2227F0CD" w:rsidR="00FF4F70" w:rsidRPr="00F25BDC" w:rsidRDefault="00C0067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F25BDC"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F25BDC"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NOVIEMBRE</w:t>
                      </w:r>
                      <w:r w:rsidR="004C32C0"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F25BDC"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2F5DFCE3" w14:textId="368F3C89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</w:t>
                      </w:r>
                      <w:r w:rsidR="00F25BDC"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C0067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="00F25BDC"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F25BD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43BB507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273BA4F2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3633AF5B" w14:textId="77777777" w:rsidR="00FF4F70" w:rsidRDefault="00FF4F70" w:rsidP="00864DB1">
      <w:pPr>
        <w:ind w:left="0" w:hanging="2"/>
        <w:jc w:val="both"/>
      </w:pPr>
    </w:p>
    <w:p w14:paraId="77DB0EEC" w14:textId="77777777" w:rsidR="00FF4F70" w:rsidRDefault="00FF4F70" w:rsidP="00864DB1">
      <w:pPr>
        <w:ind w:left="0" w:hanging="2"/>
        <w:jc w:val="both"/>
      </w:pPr>
    </w:p>
    <w:p w14:paraId="29D85DE9" w14:textId="77777777" w:rsidR="00FF4F70" w:rsidRDefault="00FF4F70" w:rsidP="00864DB1">
      <w:pPr>
        <w:ind w:left="0" w:hanging="2"/>
        <w:jc w:val="both"/>
      </w:pPr>
    </w:p>
    <w:p w14:paraId="6C9775F4" w14:textId="77777777" w:rsidR="00FF4F70" w:rsidRDefault="00FF4F70" w:rsidP="00864DB1">
      <w:pPr>
        <w:ind w:left="0" w:hanging="2"/>
        <w:jc w:val="both"/>
      </w:pPr>
    </w:p>
    <w:p w14:paraId="09950855" w14:textId="77777777" w:rsidR="00FF4F70" w:rsidRDefault="00FF4F70" w:rsidP="00864DB1">
      <w:pPr>
        <w:ind w:left="0" w:hanging="2"/>
        <w:jc w:val="both"/>
      </w:pPr>
    </w:p>
    <w:p w14:paraId="356D4D91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97B7306" wp14:editId="1FF87DBB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AC3E5D7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855292B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26193C13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7B7306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1AC3E5D7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6855292B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26193C13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D457F5B" w14:textId="77777777" w:rsidR="00FF4F70" w:rsidRDefault="00FF4F70" w:rsidP="00864DB1">
      <w:pPr>
        <w:ind w:left="0" w:hanging="2"/>
        <w:jc w:val="both"/>
      </w:pPr>
    </w:p>
    <w:p w14:paraId="2E338B12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0A6AF02F" w14:textId="77777777" w:rsidR="00FF4F70" w:rsidRDefault="00FF4F70" w:rsidP="00864DB1">
      <w:pPr>
        <w:ind w:left="0" w:hanging="2"/>
        <w:jc w:val="both"/>
      </w:pPr>
    </w:p>
    <w:p w14:paraId="438CE8DB" w14:textId="77777777" w:rsidR="00FF4F70" w:rsidRDefault="00FF4F70" w:rsidP="00864DB1">
      <w:pPr>
        <w:ind w:left="0" w:hanging="2"/>
        <w:jc w:val="both"/>
      </w:pPr>
    </w:p>
    <w:p w14:paraId="0FCDF2BA" w14:textId="77777777" w:rsidR="00FF4F70" w:rsidRDefault="00FF4F70" w:rsidP="00864DB1">
      <w:pPr>
        <w:ind w:left="0" w:hanging="2"/>
        <w:jc w:val="both"/>
      </w:pPr>
    </w:p>
    <w:p w14:paraId="6AE582E3" w14:textId="77777777" w:rsidR="00FF4F70" w:rsidRDefault="00FF4F70" w:rsidP="00864DB1">
      <w:pPr>
        <w:ind w:left="0" w:hanging="2"/>
        <w:jc w:val="both"/>
      </w:pPr>
    </w:p>
    <w:p w14:paraId="01DB3CF3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081EEDD9" w14:textId="77777777" w:rsidTr="00864DB1">
        <w:trPr>
          <w:trHeight w:val="2590"/>
        </w:trPr>
        <w:tc>
          <w:tcPr>
            <w:tcW w:w="4449" w:type="dxa"/>
          </w:tcPr>
          <w:p w14:paraId="52BDDAC4" w14:textId="77777777" w:rsidR="00FF4F70" w:rsidRDefault="00FF4F70" w:rsidP="00864DB1">
            <w:pPr>
              <w:ind w:left="0" w:hanging="2"/>
              <w:jc w:val="right"/>
            </w:pPr>
          </w:p>
          <w:p w14:paraId="587E7CA7" w14:textId="77777777" w:rsidR="00FF4F70" w:rsidRDefault="00FF4F70" w:rsidP="00864DB1">
            <w:pPr>
              <w:ind w:left="0" w:hanging="2"/>
              <w:jc w:val="right"/>
            </w:pPr>
          </w:p>
          <w:p w14:paraId="0780EF48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7868641C" w14:textId="77777777" w:rsidR="00FF4F70" w:rsidRDefault="00FF4F70" w:rsidP="00864DB1">
            <w:pPr>
              <w:ind w:left="0" w:hanging="2"/>
              <w:jc w:val="right"/>
            </w:pPr>
          </w:p>
          <w:p w14:paraId="57D586E6" w14:textId="77777777" w:rsidR="00FF4F70" w:rsidRDefault="00FF4F70" w:rsidP="00864DB1">
            <w:pPr>
              <w:ind w:left="0" w:hanging="2"/>
              <w:jc w:val="right"/>
            </w:pPr>
          </w:p>
          <w:p w14:paraId="35A501CB" w14:textId="77777777" w:rsidR="00FF4F70" w:rsidRDefault="00FF4F70" w:rsidP="00864DB1">
            <w:pPr>
              <w:ind w:left="0" w:hanging="2"/>
              <w:jc w:val="right"/>
            </w:pPr>
          </w:p>
          <w:p w14:paraId="1642933A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316E0AE" w14:textId="77777777" w:rsidR="00FF4F70" w:rsidRDefault="00FF4F70" w:rsidP="00864DB1">
            <w:pPr>
              <w:ind w:left="0" w:hanging="2"/>
              <w:jc w:val="right"/>
            </w:pPr>
          </w:p>
          <w:p w14:paraId="6FB6270F" w14:textId="77777777" w:rsidR="00FF4F70" w:rsidRDefault="00FF4F70" w:rsidP="00864DB1">
            <w:pPr>
              <w:ind w:left="0" w:hanging="2"/>
              <w:jc w:val="right"/>
            </w:pPr>
          </w:p>
          <w:p w14:paraId="3A055EF7" w14:textId="77777777" w:rsidR="00FF4F70" w:rsidRDefault="00FF4F70" w:rsidP="00864DB1">
            <w:pPr>
              <w:ind w:left="0" w:hanging="2"/>
              <w:jc w:val="right"/>
            </w:pPr>
          </w:p>
          <w:p w14:paraId="7B18EE96" w14:textId="77777777" w:rsidR="00FF4F70" w:rsidRDefault="00FF4F70" w:rsidP="00864DB1">
            <w:pPr>
              <w:ind w:left="0" w:hanging="2"/>
              <w:jc w:val="right"/>
            </w:pPr>
          </w:p>
          <w:p w14:paraId="0685EDED" w14:textId="77777777" w:rsidR="00FF4F70" w:rsidRDefault="00FF4F70" w:rsidP="00864DB1">
            <w:pPr>
              <w:ind w:left="0" w:hanging="2"/>
              <w:jc w:val="right"/>
            </w:pPr>
          </w:p>
          <w:p w14:paraId="5B055345" w14:textId="77777777" w:rsidR="00FF4F70" w:rsidRDefault="00FF4F70" w:rsidP="00864DB1">
            <w:pPr>
              <w:ind w:left="0" w:hanging="2"/>
              <w:jc w:val="right"/>
            </w:pPr>
          </w:p>
          <w:p w14:paraId="7658646A" w14:textId="77777777" w:rsidR="00FF4F70" w:rsidRDefault="00FF4F70" w:rsidP="00864DB1">
            <w:pPr>
              <w:ind w:left="0" w:hanging="2"/>
              <w:jc w:val="right"/>
            </w:pPr>
          </w:p>
          <w:p w14:paraId="38113B5B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259764DE" w14:textId="77777777" w:rsidR="00FF4F70" w:rsidRDefault="00FF4F70" w:rsidP="00864DB1">
      <w:pPr>
        <w:ind w:left="0" w:hanging="2"/>
        <w:jc w:val="both"/>
      </w:pPr>
    </w:p>
    <w:p w14:paraId="3C05539E" w14:textId="77777777" w:rsidR="00FF4F70" w:rsidRDefault="00FF4F70" w:rsidP="00864DB1">
      <w:pPr>
        <w:ind w:left="0" w:hanging="2"/>
        <w:jc w:val="both"/>
      </w:pPr>
    </w:p>
    <w:p w14:paraId="3365AC5E" w14:textId="77777777" w:rsidR="00FF4F70" w:rsidRDefault="00FF4F70" w:rsidP="00864DB1">
      <w:pPr>
        <w:ind w:left="0" w:hanging="2"/>
        <w:jc w:val="both"/>
      </w:pPr>
    </w:p>
    <w:p w14:paraId="5E924F10" w14:textId="77777777" w:rsidR="00FF4F70" w:rsidRDefault="00FF4F70" w:rsidP="00864DB1">
      <w:pPr>
        <w:ind w:left="0" w:hanging="2"/>
        <w:jc w:val="center"/>
      </w:pPr>
    </w:p>
    <w:p w14:paraId="2DF00C81" w14:textId="77777777" w:rsidR="00FF4F70" w:rsidRDefault="00FF4F70" w:rsidP="00864DB1">
      <w:pPr>
        <w:ind w:left="0" w:hanging="2"/>
        <w:jc w:val="center"/>
      </w:pPr>
    </w:p>
    <w:p w14:paraId="6D1C75B8" w14:textId="77777777" w:rsidR="00FF4F70" w:rsidRDefault="00FF4F70" w:rsidP="00864DB1">
      <w:pPr>
        <w:ind w:left="0" w:hanging="2"/>
        <w:jc w:val="center"/>
      </w:pPr>
    </w:p>
    <w:p w14:paraId="76EC86F7" w14:textId="77777777" w:rsidR="00FF4F70" w:rsidRDefault="00FF4F70" w:rsidP="00864DB1">
      <w:pPr>
        <w:ind w:left="0" w:hanging="2"/>
        <w:jc w:val="center"/>
      </w:pPr>
    </w:p>
    <w:p w14:paraId="6B029828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5D941C0F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6054A16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784F1" w14:textId="77777777" w:rsidR="00DE4793" w:rsidRDefault="00DE4793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C901E67" w14:textId="77777777" w:rsidR="00DE4793" w:rsidRDefault="00DE4793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9562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48CB082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BA93D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5D485CEE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1A3A8" w14:textId="77777777" w:rsidR="00C00676" w:rsidRDefault="00C00676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61E34" w14:textId="77777777" w:rsidR="00DE4793" w:rsidRDefault="00DE4793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662A7C31" w14:textId="77777777" w:rsidR="00DE4793" w:rsidRDefault="00DE4793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E0D48" w14:textId="77777777" w:rsidR="00C00676" w:rsidRDefault="00C00676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19E6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40A9C" w14:textId="77777777" w:rsidR="00C00676" w:rsidRDefault="00C00676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479F0"/>
    <w:rsid w:val="000E0138"/>
    <w:rsid w:val="001844D2"/>
    <w:rsid w:val="003728DB"/>
    <w:rsid w:val="004C32C0"/>
    <w:rsid w:val="005105AA"/>
    <w:rsid w:val="00620D4D"/>
    <w:rsid w:val="006B3317"/>
    <w:rsid w:val="00734CE7"/>
    <w:rsid w:val="00864DB1"/>
    <w:rsid w:val="00C00676"/>
    <w:rsid w:val="00DE4793"/>
    <w:rsid w:val="00F25BDC"/>
    <w:rsid w:val="00F3651C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6BF3B"/>
  <w15:docId w15:val="{6C16265F-4974-45CD-A4B0-AC133EE8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</Words>
  <Characters>492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Karla Elizabeth Ambrosio Hernández</cp:lastModifiedBy>
  <cp:revision>6</cp:revision>
  <cp:lastPrinted>2025-10-21T21:45:00Z</cp:lastPrinted>
  <dcterms:created xsi:type="dcterms:W3CDTF">2014-02-17T23:06:00Z</dcterms:created>
  <dcterms:modified xsi:type="dcterms:W3CDTF">2025-10-22T17:16:00Z</dcterms:modified>
</cp:coreProperties>
</file>